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1B08B" w14:textId="77777777" w:rsidR="00697CD4" w:rsidRDefault="00697CD4" w:rsidP="00697CD4">
      <w:pPr>
        <w:jc w:val="center"/>
        <w:rPr>
          <w:rFonts w:ascii="黑体" w:eastAsia="黑体" w:hAnsi="黑体" w:cs="黑体"/>
          <w:szCs w:val="21"/>
        </w:rPr>
      </w:pPr>
      <w:r>
        <w:rPr>
          <w:rFonts w:ascii="宋体" w:hAnsi="宋体" w:cs="宋体" w:hint="eastAsia"/>
          <w:szCs w:val="21"/>
          <w:highlight w:val="green"/>
        </w:rPr>
        <w:t>校园网建设情况</w:t>
      </w: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2879"/>
        <w:gridCol w:w="3379"/>
        <w:gridCol w:w="3380"/>
      </w:tblGrid>
      <w:tr w:rsidR="00697CD4" w14:paraId="05597128" w14:textId="77777777" w:rsidTr="002B430E">
        <w:trPr>
          <w:trHeight w:val="454"/>
          <w:jc w:val="center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756D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基本情况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BB887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教育厅党委网络安全责任制考核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2FC64" w14:textId="428EBB35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0555029B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6C36D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419C5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疫情防控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D66FE" w14:textId="78B0C1CF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149C5109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B01A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DAD56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服务器、存储设备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F988D" w14:textId="30080F12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15024290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D8AD4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3C893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机柜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75E9" w14:textId="4036FC88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3C231D9E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5CC4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857F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虚拟机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3F1E" w14:textId="1882C2D4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0BAEECAA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0753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9B539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弱电机房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A1CC7" w14:textId="6B78F530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63BB43C3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9FEAA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8F7C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有线网络设备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C45B6" w14:textId="1A6318CB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6DAD0355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7838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7B0CB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无线接入设备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3B48" w14:textId="66BADC04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199BFFA8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5CD57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4704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POS 机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83813" w14:textId="29976F1B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02CF0335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B7FD7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0A3D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校园卡自助设备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9834E" w14:textId="318E16A2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5E097422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AC0C0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5DF1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门禁设备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CF61" w14:textId="330704B1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71DDC374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92987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ADD1B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通道闸机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1566E" w14:textId="2F4BCADA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3DFB3CD6" w14:textId="77777777" w:rsidTr="002B430E">
        <w:trPr>
          <w:trHeight w:val="454"/>
          <w:jc w:val="center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1EF7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 xml:space="preserve">服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务</w:t>
            </w:r>
            <w:proofErr w:type="gramEnd"/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E43E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安全事件处理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D153" w14:textId="09B1CACA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014E04DA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9B5DB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283C7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重点时间安全保障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62E61" w14:textId="04BD66B3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2DC3EA82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C8DB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5319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全年阻断恶意威胁IP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ACDC0" w14:textId="7119A728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1C82CD54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85A10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FF2C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处置网络威胁事件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3DF5" w14:textId="002EAA56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222EABFC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C384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7B0B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网络总出口带宽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118A" w14:textId="19496203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2B842893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895A5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1D67F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用户上网带宽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B435" w14:textId="2F41CC7B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44883830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68A5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423B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办公区信息点数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5A56E" w14:textId="0A4E6628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53AE8A1B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715D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9D428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信息点总量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AE11" w14:textId="7CB1BF8E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64FE38D9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51608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B2425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网络活跃用户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8738" w14:textId="4A0E9F2D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63C890C7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7BDF1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E899C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业务系统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21551" w14:textId="2DFD4D1A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703371CB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6FFA8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A8FF2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二级网站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10E6E" w14:textId="6983AA6C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719EF8D3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15ECD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EA13C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新增信息点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C4E92" w14:textId="7B2DD21D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2636D9B4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CA2EC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323B5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网线铺设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A6DB" w14:textId="27E29D6B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6D8A17E2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AA66F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FB436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光纤铺设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44D2" w14:textId="3BBDE784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144862FC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3302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C1F3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链路保障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422B" w14:textId="7F677E07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73DF45B1" w14:textId="77777777" w:rsidTr="002B430E">
        <w:trPr>
          <w:trHeight w:val="454"/>
          <w:jc w:val="center"/>
        </w:trPr>
        <w:tc>
          <w:tcPr>
            <w:tcW w:w="2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1EA9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技术研究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70D50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省级课题立项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6A0AF" w14:textId="405AD2E5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5C5CEE5D" w14:textId="77777777" w:rsidTr="002B430E">
        <w:trPr>
          <w:trHeight w:val="454"/>
          <w:jc w:val="center"/>
        </w:trPr>
        <w:tc>
          <w:tcPr>
            <w:tcW w:w="2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9BB3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FA5F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承办比赛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7C7E8" w14:textId="77597ADF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5557DDB5" w14:textId="77777777" w:rsidTr="002B430E">
        <w:trPr>
          <w:trHeight w:val="454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152E1" w14:textId="77777777" w:rsidR="00697CD4" w:rsidRDefault="00697CD4" w:rsidP="002B430E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6D90" w14:textId="77777777" w:rsidR="00697CD4" w:rsidRDefault="00697CD4" w:rsidP="002B430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其他活动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EF7A" w14:textId="3ECBBB7E" w:rsidR="00697CD4" w:rsidRDefault="00697CD4" w:rsidP="002B430E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697CD4" w14:paraId="2CE9FDF0" w14:textId="77777777" w:rsidTr="002B430E">
        <w:trPr>
          <w:trHeight w:val="454"/>
          <w:jc w:val="center"/>
        </w:trPr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1400C" w14:textId="77777777" w:rsidR="00697CD4" w:rsidRDefault="00697CD4" w:rsidP="002B43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网络建设投入情况</w:t>
            </w:r>
          </w:p>
        </w:tc>
        <w:tc>
          <w:tcPr>
            <w:tcW w:w="6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D74A" w14:textId="28E49BA1" w:rsidR="00697CD4" w:rsidRDefault="00697CD4" w:rsidP="002B430E">
            <w:pPr>
              <w:widowControl/>
              <w:tabs>
                <w:tab w:val="left" w:pos="1990"/>
              </w:tabs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14:paraId="7527BE5D" w14:textId="77777777" w:rsidR="000A5DAA" w:rsidRDefault="000A5DAA"/>
    <w:sectPr w:rsidR="000A5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CB97" w14:textId="77777777" w:rsidR="002A0C22" w:rsidRDefault="002A0C22" w:rsidP="00697CD4">
      <w:r>
        <w:separator/>
      </w:r>
    </w:p>
  </w:endnote>
  <w:endnote w:type="continuationSeparator" w:id="0">
    <w:p w14:paraId="2E17CBA7" w14:textId="77777777" w:rsidR="002A0C22" w:rsidRDefault="002A0C22" w:rsidP="0069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986AB" w14:textId="77777777" w:rsidR="002A0C22" w:rsidRDefault="002A0C22" w:rsidP="00697CD4">
      <w:r>
        <w:separator/>
      </w:r>
    </w:p>
  </w:footnote>
  <w:footnote w:type="continuationSeparator" w:id="0">
    <w:p w14:paraId="26DA1C41" w14:textId="77777777" w:rsidR="002A0C22" w:rsidRDefault="002A0C22" w:rsidP="0069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65"/>
    <w:rsid w:val="000A5DAA"/>
    <w:rsid w:val="002A0C22"/>
    <w:rsid w:val="00697CD4"/>
    <w:rsid w:val="00BE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453903-9C4B-492F-9488-B823B292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C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7C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97C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7C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义博</dc:creator>
  <cp:keywords/>
  <dc:description/>
  <cp:lastModifiedBy>王 义博</cp:lastModifiedBy>
  <cp:revision>2</cp:revision>
  <dcterms:created xsi:type="dcterms:W3CDTF">2024-03-29T00:45:00Z</dcterms:created>
  <dcterms:modified xsi:type="dcterms:W3CDTF">2024-03-29T00:45:00Z</dcterms:modified>
</cp:coreProperties>
</file>